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27B0CD" w14:textId="77777777" w:rsidR="00AE7CB3" w:rsidRDefault="00AE7CB3" w:rsidP="00AE7CB3">
      <w:bookmarkStart w:id="0" w:name="_GoBack"/>
      <w:r>
        <w:t>Cerebral Visual Impairment Is More than The CVI Range</w:t>
      </w:r>
    </w:p>
    <w:bookmarkEnd w:id="0"/>
    <w:p w14:paraId="1EB68443" w14:textId="77777777" w:rsidR="00AE7CB3" w:rsidRDefault="00AE7CB3" w:rsidP="00AE7CB3">
      <w:r>
        <w:t>Christine Roman-</w:t>
      </w:r>
      <w:proofErr w:type="spellStart"/>
      <w:r>
        <w:t>Lantzy’s</w:t>
      </w:r>
      <w:proofErr w:type="spellEnd"/>
      <w:r>
        <w:t xml:space="preserve"> CVI Range includes only a PORTION of the symptoms/behaviors that can be caused by cerebral visual impairment (also known as brain-based visual impairment). To fill in the gaps that you find with Roman-</w:t>
      </w:r>
      <w:proofErr w:type="spellStart"/>
      <w:r>
        <w:t>Lantzy’s</w:t>
      </w:r>
      <w:proofErr w:type="spellEnd"/>
      <w:r>
        <w:t xml:space="preserve"> CVI Range, use the following easy-to-understand expert, proven resources on cerebral visual impairment:</w:t>
      </w:r>
    </w:p>
    <w:p w14:paraId="5AFCC55F" w14:textId="77777777" w:rsidR="00AE7CB3" w:rsidRDefault="00AE7CB3" w:rsidP="00AE7CB3">
      <w:r>
        <w:t>CHECKLISTS OF CVI SYMPTOM/BEHAVIORS:</w:t>
      </w:r>
    </w:p>
    <w:p w14:paraId="2E2CAED8" w14:textId="77777777" w:rsidR="00AE7CB3" w:rsidRDefault="00AE7CB3" w:rsidP="00AE7CB3">
      <w:r>
        <w:t>Easy-to-understand checklists of cerebral visual impairment (CVI) symptoms (coauthored by world-renowned cerebral visual impairment experts such as ophthalmologist Dr. Gordon Dutton):</w:t>
      </w:r>
    </w:p>
    <w:p w14:paraId="033C6C70" w14:textId="77777777" w:rsidR="00AE7CB3" w:rsidRDefault="00AE7CB3" w:rsidP="00AE7CB3">
      <w:r>
        <w:t>&gt; For children with a motor disability who are non-ambulant:  https://docs.wixstatic.com/ugd/eca85c_7ca670026a8d4f388c5d63828ec0610d.pdf</w:t>
      </w:r>
    </w:p>
    <w:p w14:paraId="4018C19B" w14:textId="77777777" w:rsidR="00AE7CB3" w:rsidRDefault="00AE7CB3" w:rsidP="00AE7CB3">
      <w:r>
        <w:t>&gt; For children with a developmental age between two and six years old:  https://docs.wixstatic.com/ugd/eca85c_bbad34d634b24833b6365df427332988.pdf</w:t>
      </w:r>
    </w:p>
    <w:p w14:paraId="10C824A4" w14:textId="77777777" w:rsidR="00AE7CB3" w:rsidRDefault="00AE7CB3" w:rsidP="00AE7CB3">
      <w:r>
        <w:t>&gt; For children with a developmental age between six and twelve years old:  https://docs.wixstatic.com/ugd/eca85c_cbddd8fc9ba94bf29de689f361c3c1d7.pdf</w:t>
      </w:r>
    </w:p>
    <w:p w14:paraId="69325D13" w14:textId="77777777" w:rsidR="00AE7CB3" w:rsidRDefault="00AE7CB3" w:rsidP="00AE7CB3">
      <w:r>
        <w:t>&gt; Instructions for completing above: https://www.teachcvi.net/screening-tools</w:t>
      </w:r>
    </w:p>
    <w:p w14:paraId="4C299644" w14:textId="77777777" w:rsidR="00AE7CB3" w:rsidRDefault="00AE7CB3" w:rsidP="00AE7CB3">
      <w:r>
        <w:t>&gt; For children who are 4-8 years old: https://www.ulster.ac.uk/__data/assets/pdf_file/0003/167457/Visual-SkillsInventory-Younger-Child-4-8-years.pdf</w:t>
      </w:r>
    </w:p>
    <w:p w14:paraId="72768BE9" w14:textId="77777777" w:rsidR="00AE7CB3" w:rsidRDefault="00AE7CB3" w:rsidP="00AE7CB3">
      <w:r>
        <w:t>PROVEN PRACTICAL STRATEGIES TO MANAGE SPECIFIC SYMPTOMS/BEHAVIORS OF CEREBRAL VISUAL IMPAIRMENT:</w:t>
      </w:r>
    </w:p>
    <w:p w14:paraId="48E26859" w14:textId="77777777" w:rsidR="00AE7CB3" w:rsidRDefault="00AE7CB3" w:rsidP="00AE7CB3">
      <w:r>
        <w:t>&gt; School strategies for children 4-8 years old:  https://www.ulster.ac.uk/__data/assets/pdf_file/0003/168240/cvi-strategies-atschool-4-8yrs.pdf</w:t>
      </w:r>
    </w:p>
    <w:p w14:paraId="30C9FE2B" w14:textId="77777777" w:rsidR="00AE7CB3" w:rsidRDefault="00AE7CB3" w:rsidP="00AE7CB3">
      <w:r>
        <w:t>&gt; School strategies for children 9-12 years old:  https://www.ulster.ac.uk/__data/assets/pdf_file/0008/168245/cvi-strategies-atschool-9-12yrs.pdf</w:t>
      </w:r>
    </w:p>
    <w:p w14:paraId="5028774F" w14:textId="77777777" w:rsidR="00AE7CB3" w:rsidRDefault="00AE7CB3" w:rsidP="00AE7CB3">
      <w:r>
        <w:t>&gt; Home strategies for children 4-8 years old:  https://www.ulster.ac.uk/__data/assets/pdf_file/0020/168221/cvi-strategies-athome-4-8yrs.pdf</w:t>
      </w:r>
    </w:p>
    <w:p w14:paraId="3B75FAAD" w14:textId="77777777" w:rsidR="00AE7CB3" w:rsidRDefault="00AE7CB3" w:rsidP="00AE7CB3">
      <w:r>
        <w:t>&gt; Home strategies for children 9-12 years old:  https://www.ulster.ac.uk/__data/assets/pdf_file/0020/168230/cvi-strategies-athome-9-12yrs.pdf</w:t>
      </w:r>
    </w:p>
    <w:p w14:paraId="381E84AE" w14:textId="77777777" w:rsidR="00AE7CB3" w:rsidRDefault="00AE7CB3" w:rsidP="00AE7CB3">
      <w:r>
        <w:t>OTHER EXCELLENT RESOURCES:</w:t>
      </w:r>
    </w:p>
    <w:p w14:paraId="05D4EC25" w14:textId="77777777" w:rsidR="00AE7CB3" w:rsidRDefault="00AE7CB3" w:rsidP="00AE7CB3">
      <w:r>
        <w:t xml:space="preserve">Video “Understanding What Children </w:t>
      </w:r>
      <w:proofErr w:type="gramStart"/>
      <w:r>
        <w:t>With</w:t>
      </w:r>
      <w:proofErr w:type="gramEnd"/>
      <w:r>
        <w:t xml:space="preserve"> CVI See” is an easy-to-understand video by Dr. Dutton:   http://www.perkinselearning.org/videos/webinar/understandingwhat-children-cvi-see</w:t>
      </w:r>
    </w:p>
    <w:p w14:paraId="5473EE41" w14:textId="77777777" w:rsidR="00AE7CB3" w:rsidRDefault="00AE7CB3" w:rsidP="00AE7CB3">
      <w:r>
        <w:t xml:space="preserve">Understanding, Assessing and Supporting CVI (by Dr. Dutton and others): https://cviscotland.org/documents.php. </w:t>
      </w:r>
    </w:p>
    <w:p w14:paraId="7E8810E5" w14:textId="77777777" w:rsidR="00AE7CB3" w:rsidRDefault="00AE7CB3" w:rsidP="00AE7CB3">
      <w:r>
        <w:t xml:space="preserve">Website cviscotland.org </w:t>
      </w:r>
      <w:proofErr w:type="gramStart"/>
      <w:r>
        <w:t>is  frequently</w:t>
      </w:r>
      <w:proofErr w:type="gramEnd"/>
      <w:r>
        <w:t xml:space="preserve"> updated with new findings. Dr. Dutton is a contributor to this website.</w:t>
      </w:r>
    </w:p>
    <w:p w14:paraId="44FD26DD" w14:textId="77777777" w:rsidR="00AE7CB3" w:rsidRDefault="00AE7CB3" w:rsidP="00AE7CB3">
      <w:r>
        <w:lastRenderedPageBreak/>
        <w:t xml:space="preserve">Cerebral Visual Impairment online tutorial by Dr. Amanda </w:t>
      </w:r>
      <w:proofErr w:type="spellStart"/>
      <w:r>
        <w:t>Lueck</w:t>
      </w:r>
      <w:proofErr w:type="spellEnd"/>
      <w:r>
        <w:t xml:space="preserve">: http://www.perkinselearning.org/earn-credits/self-paced/cerebral-visualimpairment-tutorial </w:t>
      </w:r>
    </w:p>
    <w:p w14:paraId="3EC8C7EC" w14:textId="77777777" w:rsidR="00AE7CB3" w:rsidRDefault="00AE7CB3" w:rsidP="00AE7CB3">
      <w:r>
        <w:t xml:space="preserve">Vision and the Brain: Understanding Cerebral Visual Impairment in Children (book published in 2015): https://www.amazon.com/Vision-Brain-UnderstandingCerebral-Impairment/dp/089128639X1 Editors: Dr. Amanda </w:t>
      </w:r>
      <w:proofErr w:type="spellStart"/>
      <w:r>
        <w:t>Lueck</w:t>
      </w:r>
      <w:proofErr w:type="spellEnd"/>
      <w:r>
        <w:t xml:space="preserve"> and Dr. Gordon Dutton</w:t>
      </w:r>
    </w:p>
    <w:p w14:paraId="37AA8832" w14:textId="77777777" w:rsidR="00AE7CB3" w:rsidRDefault="00AE7CB3" w:rsidP="00AE7CB3">
      <w:r>
        <w:t>Ulster University CVI page:  https://www.ulster.ac.uk/research/institutes/biomedicalsciences/research/optometry-and-vision-science-research-group/visionresources/resources-for-professionals/cerebral-visual-impairment-assessment</w:t>
      </w:r>
    </w:p>
    <w:p w14:paraId="4076F969" w14:textId="2437A960" w:rsidR="001A5DD4" w:rsidRDefault="00AE7CB3" w:rsidP="00AE7CB3">
      <w:r>
        <w:t>TeachCVI.net</w:t>
      </w:r>
    </w:p>
    <w:sectPr w:rsidR="001A5D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revisionView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CB3"/>
    <w:rsid w:val="001A5DD4"/>
    <w:rsid w:val="00705C8C"/>
    <w:rsid w:val="00AE7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1C29C4"/>
  <w15:chartTrackingRefBased/>
  <w15:docId w15:val="{BE691662-3773-4ECB-BFD0-C4B3CE40D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448</Words>
  <Characters>2555</Characters>
  <Application>Microsoft Office Word</Application>
  <DocSecurity>0</DocSecurity>
  <Lines>21</Lines>
  <Paragraphs>5</Paragraphs>
  <ScaleCrop>false</ScaleCrop>
  <Company/>
  <LinksUpToDate>false</LinksUpToDate>
  <CharactersWithSpaces>2998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Cloudia Pawluk</dc:creator>
  <cp:keywords/>
  <dc:description/>
  <cp:lastModifiedBy>Cloudia Pawluk</cp:lastModifiedBy>
  <cp:revision>1</cp:revision>
  <dcterms:created xsi:type="dcterms:W3CDTF">2019-12-22T00:30:00Z</dcterms:created>
  <dcterms:modified xsi:type="dcterms:W3CDTF">2019-12-22T00:31:00Z</dcterms:modified>
</cp:coreProperties>
</file>